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A0DDF" w:rsidRPr="009813C3" w:rsidRDefault="004E202E" w:rsidP="009813C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FB549B" w:rsidRDefault="00941126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r w:rsidR="007F73CC">
        <w:rPr>
          <w:rFonts w:ascii="Times New Roman" w:hAnsi="Times New Roman" w:cs="Times New Roman"/>
          <w:sz w:val="28"/>
          <w:szCs w:val="28"/>
        </w:rPr>
        <w:t xml:space="preserve">            объекта – </w:t>
      </w:r>
      <w:r w:rsidR="00BD16EF">
        <w:rPr>
          <w:rFonts w:ascii="Times New Roman" w:hAnsi="Times New Roman" w:cs="Times New Roman"/>
          <w:sz w:val="28"/>
          <w:szCs w:val="28"/>
        </w:rPr>
        <w:t>ВЛ-</w:t>
      </w:r>
      <w:r w:rsidR="00CF1CA7">
        <w:rPr>
          <w:rFonts w:ascii="Times New Roman" w:hAnsi="Times New Roman" w:cs="Times New Roman"/>
          <w:sz w:val="28"/>
          <w:szCs w:val="28"/>
        </w:rPr>
        <w:t>6</w:t>
      </w:r>
      <w:r w:rsidR="00C64E40">
        <w:rPr>
          <w:rFonts w:ascii="Times New Roman" w:hAnsi="Times New Roman" w:cs="Times New Roman"/>
          <w:sz w:val="28"/>
          <w:szCs w:val="28"/>
        </w:rPr>
        <w:t xml:space="preserve"> кВ</w:t>
      </w:r>
      <w:r w:rsidR="00CF1CA7">
        <w:rPr>
          <w:rFonts w:ascii="Times New Roman" w:hAnsi="Times New Roman" w:cs="Times New Roman"/>
          <w:sz w:val="28"/>
          <w:szCs w:val="28"/>
        </w:rPr>
        <w:t xml:space="preserve"> ф-6-30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E1023F">
        <w:rPr>
          <w:rFonts w:ascii="Times New Roman" w:hAnsi="Times New Roman" w:cs="Times New Roman"/>
          <w:sz w:val="28"/>
          <w:szCs w:val="28"/>
        </w:rPr>
        <w:t>в отношении земель государственная собственность на которые не разграничена</w:t>
      </w:r>
      <w:r w:rsidR="00C64E40">
        <w:rPr>
          <w:rFonts w:ascii="Times New Roman" w:hAnsi="Times New Roman" w:cs="Times New Roman"/>
          <w:sz w:val="28"/>
          <w:szCs w:val="28"/>
        </w:rPr>
        <w:t xml:space="preserve">, </w:t>
      </w:r>
      <w:r w:rsidR="00CF1CA7">
        <w:rPr>
          <w:rFonts w:ascii="Times New Roman" w:hAnsi="Times New Roman" w:cs="Times New Roman"/>
          <w:sz w:val="28"/>
          <w:szCs w:val="28"/>
        </w:rPr>
        <w:t xml:space="preserve">в границах кадастровых кварталов 42:04:0101001, 42:04:0102002, 42:04:0103001, 42:22:0601001, 42:22:0603001, 42:22:0604001, 42:22:0605001 </w:t>
      </w:r>
      <w:r w:rsidR="00C64E40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CF1CA7">
        <w:rPr>
          <w:rFonts w:ascii="Times New Roman" w:hAnsi="Times New Roman" w:cs="Times New Roman"/>
          <w:sz w:val="28"/>
          <w:szCs w:val="28"/>
        </w:rPr>
        <w:t>220</w:t>
      </w:r>
      <w:r w:rsidR="00F6050A">
        <w:rPr>
          <w:rFonts w:ascii="Times New Roman" w:hAnsi="Times New Roman" w:cs="Times New Roman"/>
          <w:sz w:val="28"/>
          <w:szCs w:val="28"/>
        </w:rPr>
        <w:t>8</w:t>
      </w:r>
      <w:r w:rsidR="00C64E40">
        <w:rPr>
          <w:rFonts w:ascii="Times New Roman" w:hAnsi="Times New Roman" w:cs="Times New Roman"/>
          <w:sz w:val="28"/>
          <w:szCs w:val="28"/>
        </w:rPr>
        <w:t xml:space="preserve"> кв.м, </w:t>
      </w:r>
      <w:r w:rsidR="00FB549B">
        <w:rPr>
          <w:rFonts w:ascii="Times New Roman" w:hAnsi="Times New Roman" w:cs="Times New Roman"/>
          <w:sz w:val="28"/>
          <w:szCs w:val="28"/>
        </w:rPr>
        <w:t>а также в отношении частей земельных участков:</w:t>
      </w:r>
    </w:p>
    <w:p w:rsidR="00FB549B" w:rsidRDefault="00FB549B" w:rsidP="00FB549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BD16EF">
        <w:rPr>
          <w:rFonts w:ascii="Times New Roman" w:hAnsi="Times New Roman" w:cs="Times New Roman"/>
          <w:sz w:val="28"/>
          <w:szCs w:val="28"/>
        </w:rPr>
        <w:t>0000000</w:t>
      </w:r>
      <w:r w:rsidR="00C64E40">
        <w:rPr>
          <w:rFonts w:ascii="Times New Roman" w:hAnsi="Times New Roman" w:cs="Times New Roman"/>
          <w:sz w:val="28"/>
          <w:szCs w:val="28"/>
        </w:rPr>
        <w:t>:</w:t>
      </w:r>
      <w:r w:rsidR="00BD16EF">
        <w:rPr>
          <w:rFonts w:ascii="Times New Roman" w:hAnsi="Times New Roman" w:cs="Times New Roman"/>
          <w:sz w:val="28"/>
          <w:szCs w:val="28"/>
        </w:rPr>
        <w:t>496</w:t>
      </w:r>
      <w:r w:rsidRPr="007D229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1E79C8">
        <w:rPr>
          <w:rFonts w:ascii="Times New Roman" w:hAnsi="Times New Roman" w:cs="Times New Roman"/>
          <w:sz w:val="28"/>
          <w:szCs w:val="28"/>
        </w:rPr>
        <w:t>177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</w:t>
      </w:r>
      <w:r w:rsidRPr="0082763B">
        <w:rPr>
          <w:rFonts w:ascii="Times New Roman" w:hAnsi="Times New Roman" w:cs="Times New Roman"/>
          <w:sz w:val="28"/>
          <w:szCs w:val="28"/>
        </w:rPr>
        <w:t xml:space="preserve">по адресу: </w:t>
      </w:r>
      <w:r w:rsidR="001E79C8" w:rsidRPr="001E79C8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р-н Кемеровский, Кемеровское лесничество, Невское участковое лесничество, урочище Барановское</w:t>
      </w:r>
      <w:r w:rsidR="007D2294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82763B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 w:rsidR="001E79C8" w:rsidRPr="001E79C8">
        <w:rPr>
          <w:rFonts w:ascii="Times New Roman" w:hAnsi="Times New Roman" w:cs="Times New Roman"/>
          <w:color w:val="000000"/>
          <w:sz w:val="28"/>
          <w:szCs w:val="28"/>
        </w:rPr>
        <w:t>для ведения лесного хозяйства, использования лесов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1E79C8">
        <w:rPr>
          <w:rFonts w:ascii="Times New Roman" w:hAnsi="Times New Roman" w:cs="Times New Roman"/>
          <w:sz w:val="28"/>
          <w:szCs w:val="28"/>
        </w:rPr>
        <w:t>лесного фонда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7D2294" w:rsidRDefault="00FB549B" w:rsidP="007D229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</w:t>
      </w:r>
      <w:r w:rsidR="00F6050A">
        <w:rPr>
          <w:rFonts w:ascii="Times New Roman" w:hAnsi="Times New Roman" w:cs="Times New Roman"/>
          <w:sz w:val="28"/>
          <w:szCs w:val="28"/>
        </w:rPr>
        <w:t xml:space="preserve">42:04:0101001:8, входящим в состав единого землепользования земельного участка с кадастровым номером </w:t>
      </w:r>
      <w:r>
        <w:rPr>
          <w:rFonts w:ascii="Times New Roman" w:hAnsi="Times New Roman" w:cs="Times New Roman"/>
          <w:sz w:val="28"/>
          <w:szCs w:val="28"/>
        </w:rPr>
        <w:t>42:04:0</w:t>
      </w:r>
      <w:r w:rsidR="001E79C8">
        <w:rPr>
          <w:rFonts w:ascii="Times New Roman" w:hAnsi="Times New Roman" w:cs="Times New Roman"/>
          <w:sz w:val="28"/>
          <w:szCs w:val="28"/>
        </w:rPr>
        <w:t>000000</w:t>
      </w:r>
      <w:r>
        <w:rPr>
          <w:rFonts w:ascii="Times New Roman" w:hAnsi="Times New Roman" w:cs="Times New Roman"/>
          <w:sz w:val="28"/>
          <w:szCs w:val="28"/>
        </w:rPr>
        <w:t>:</w:t>
      </w:r>
      <w:r w:rsidR="001E79C8">
        <w:rPr>
          <w:rFonts w:ascii="Times New Roman" w:hAnsi="Times New Roman" w:cs="Times New Roman"/>
          <w:sz w:val="28"/>
          <w:szCs w:val="28"/>
        </w:rPr>
        <w:t>76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F6050A">
        <w:rPr>
          <w:rFonts w:ascii="Times New Roman" w:hAnsi="Times New Roman" w:cs="Times New Roman"/>
          <w:sz w:val="28"/>
          <w:szCs w:val="28"/>
        </w:rPr>
        <w:t>19</w:t>
      </w:r>
      <w:r>
        <w:rPr>
          <w:rFonts w:ascii="Times New Roman" w:hAnsi="Times New Roman" w:cs="Times New Roman"/>
          <w:sz w:val="28"/>
          <w:szCs w:val="28"/>
        </w:rPr>
        <w:t xml:space="preserve"> кв.м, </w:t>
      </w:r>
      <w:r w:rsidRPr="00FB549B">
        <w:rPr>
          <w:rFonts w:ascii="Times New Roman" w:hAnsi="Times New Roman" w:cs="Times New Roman"/>
          <w:sz w:val="28"/>
          <w:szCs w:val="28"/>
        </w:rPr>
        <w:t>расположенного по адресу</w:t>
      </w:r>
      <w:r w:rsidRPr="001E79C8">
        <w:rPr>
          <w:rFonts w:ascii="Times New Roman" w:hAnsi="Times New Roman" w:cs="Times New Roman"/>
          <w:sz w:val="28"/>
          <w:szCs w:val="28"/>
        </w:rPr>
        <w:t xml:space="preserve">: </w:t>
      </w:r>
      <w:r w:rsidR="001E79C8" w:rsidRPr="001E79C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р-н Кемеровский, автомобильная дорога </w:t>
      </w:r>
      <w:r w:rsidR="001E79C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 w:rsidR="001E79C8" w:rsidRPr="001E79C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Кемерово-Анжеро-Судженск, км 0-63.0</w:t>
      </w:r>
      <w:r w:rsidR="001E79C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Pr="0082763B">
        <w:rPr>
          <w:rFonts w:ascii="Times New Roman" w:hAnsi="Times New Roman" w:cs="Times New Roman"/>
          <w:sz w:val="28"/>
          <w:szCs w:val="28"/>
        </w:rPr>
        <w:t>, с видом разрешенного</w:t>
      </w:r>
      <w:r w:rsidR="001E79C8">
        <w:rPr>
          <w:rFonts w:ascii="Times New Roman" w:hAnsi="Times New Roman" w:cs="Times New Roman"/>
          <w:sz w:val="28"/>
          <w:szCs w:val="28"/>
        </w:rPr>
        <w:t xml:space="preserve">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1E79C8" w:rsidRPr="001E79C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автомобильный транспорт (Под автомобильной дорогой общего пользования регионального или межмуниципального значения Кемеровской области Кемерово - Анжеро-Судженск)</w:t>
      </w:r>
      <w:r w:rsidR="007D2294" w:rsidRPr="001E79C8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1E79C8" w:rsidRPr="001E79C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="007D2294" w:rsidRPr="001E79C8">
        <w:rPr>
          <w:rFonts w:ascii="Times New Roman" w:hAnsi="Times New Roman" w:cs="Times New Roman"/>
          <w:sz w:val="28"/>
          <w:szCs w:val="28"/>
        </w:rPr>
        <w:t>;</w:t>
      </w:r>
    </w:p>
    <w:p w:rsidR="00F6050A" w:rsidRPr="001E79C8" w:rsidRDefault="00F6050A" w:rsidP="007D229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42:04:0101001:</w:t>
      </w:r>
      <w:r>
        <w:rPr>
          <w:rFonts w:ascii="Times New Roman" w:hAnsi="Times New Roman" w:cs="Times New Roman"/>
          <w:sz w:val="28"/>
          <w:szCs w:val="28"/>
        </w:rPr>
        <w:t>10</w:t>
      </w:r>
      <w:r>
        <w:rPr>
          <w:rFonts w:ascii="Times New Roman" w:hAnsi="Times New Roman" w:cs="Times New Roman"/>
          <w:sz w:val="28"/>
          <w:szCs w:val="28"/>
        </w:rPr>
        <w:t>, входящим в состав единого землепользования земельного участка с кадастровым номером 42:04:0000000:76 площадью 1</w:t>
      </w:r>
      <w:r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9 кв.м, </w:t>
      </w:r>
      <w:r w:rsidRPr="00FB549B">
        <w:rPr>
          <w:rFonts w:ascii="Times New Roman" w:hAnsi="Times New Roman" w:cs="Times New Roman"/>
          <w:sz w:val="28"/>
          <w:szCs w:val="28"/>
        </w:rPr>
        <w:t>расположенного по адресу</w:t>
      </w:r>
      <w:r w:rsidRPr="001E79C8">
        <w:rPr>
          <w:rFonts w:ascii="Times New Roman" w:hAnsi="Times New Roman" w:cs="Times New Roman"/>
          <w:sz w:val="28"/>
          <w:szCs w:val="28"/>
        </w:rPr>
        <w:t xml:space="preserve">: </w:t>
      </w:r>
      <w:r w:rsidRPr="001E79C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р-н Кемеровский, автомобильная дорога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 w:rsidRPr="001E79C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Кемерово-Анжеро-Судженск, км 0-63.0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Pr="0082763B">
        <w:rPr>
          <w:rFonts w:ascii="Times New Roman" w:hAnsi="Times New Roman" w:cs="Times New Roman"/>
          <w:sz w:val="28"/>
          <w:szCs w:val="28"/>
        </w:rPr>
        <w:t>, с видом разрешенного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Pr="001E79C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автомобильный транспорт (Под автомобильной дорогой общего пользования регионального или межмуниципального значения Кемеровской области Кемерово - Анжеро-Судженск)</w:t>
      </w:r>
      <w:r w:rsidRPr="001E79C8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1E79C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1E79C8">
        <w:rPr>
          <w:rFonts w:ascii="Times New Roman" w:hAnsi="Times New Roman" w:cs="Times New Roman"/>
          <w:sz w:val="28"/>
          <w:szCs w:val="28"/>
        </w:rPr>
        <w:t>;</w:t>
      </w:r>
    </w:p>
    <w:p w:rsidR="00FB549B" w:rsidRDefault="00FB549B" w:rsidP="00FB549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E79C8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7D2294" w:rsidRPr="001E79C8">
        <w:rPr>
          <w:rFonts w:ascii="Times New Roman" w:hAnsi="Times New Roman" w:cs="Times New Roman"/>
          <w:sz w:val="28"/>
          <w:szCs w:val="28"/>
        </w:rPr>
        <w:t>0</w:t>
      </w:r>
      <w:r w:rsidR="001E79C8" w:rsidRPr="001E79C8">
        <w:rPr>
          <w:rFonts w:ascii="Times New Roman" w:hAnsi="Times New Roman" w:cs="Times New Roman"/>
          <w:sz w:val="28"/>
          <w:szCs w:val="28"/>
        </w:rPr>
        <w:t>102002</w:t>
      </w:r>
      <w:r w:rsidRPr="001E79C8">
        <w:rPr>
          <w:rFonts w:ascii="Times New Roman" w:hAnsi="Times New Roman" w:cs="Times New Roman"/>
          <w:sz w:val="28"/>
          <w:szCs w:val="28"/>
        </w:rPr>
        <w:t>:</w:t>
      </w:r>
      <w:r w:rsidR="001E79C8" w:rsidRPr="001E79C8">
        <w:rPr>
          <w:rFonts w:ascii="Times New Roman" w:hAnsi="Times New Roman" w:cs="Times New Roman"/>
          <w:sz w:val="28"/>
          <w:szCs w:val="28"/>
        </w:rPr>
        <w:t>23</w:t>
      </w:r>
      <w:r w:rsidRPr="001E79C8">
        <w:rPr>
          <w:rFonts w:ascii="Times New Roman" w:hAnsi="Times New Roman" w:cs="Times New Roman"/>
          <w:sz w:val="28"/>
          <w:szCs w:val="28"/>
        </w:rPr>
        <w:t xml:space="preserve"> площадью 1</w:t>
      </w:r>
      <w:r w:rsidR="001E79C8" w:rsidRPr="001E79C8">
        <w:rPr>
          <w:rFonts w:ascii="Times New Roman" w:hAnsi="Times New Roman" w:cs="Times New Roman"/>
          <w:sz w:val="28"/>
          <w:szCs w:val="28"/>
        </w:rPr>
        <w:t>0</w:t>
      </w:r>
      <w:r w:rsidRPr="001E79C8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1E79C8" w:rsidRPr="001E79C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 Кемеровский, относительно п Ровенский, 4 км на восток</w:t>
      </w:r>
      <w:r w:rsidRPr="001E79C8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E79C8" w:rsidRPr="001E79C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Под производственные объекты для добычи каменного угля</w:t>
      </w:r>
      <w:r w:rsidRPr="001E79C8">
        <w:rPr>
          <w:rFonts w:ascii="Times New Roman" w:hAnsi="Times New Roman" w:cs="Times New Roman"/>
          <w:sz w:val="28"/>
          <w:szCs w:val="28"/>
        </w:rPr>
        <w:t xml:space="preserve">, категория земель – </w:t>
      </w:r>
      <w:r w:rsidR="001E79C8" w:rsidRPr="001E79C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промышленности, энергетики, транспорта, связи, радиовещания, телевидения, информатики, земли для обеспечения </w:t>
      </w:r>
      <w:r w:rsidR="001E79C8" w:rsidRPr="001E79C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космической деятельности, земли обороны, безопасности и земли иного специального назначения</w:t>
      </w:r>
      <w:r w:rsidRPr="001E79C8">
        <w:rPr>
          <w:rFonts w:ascii="Times New Roman" w:hAnsi="Times New Roman" w:cs="Times New Roman"/>
          <w:sz w:val="28"/>
          <w:szCs w:val="28"/>
        </w:rPr>
        <w:t>;</w:t>
      </w:r>
    </w:p>
    <w:p w:rsidR="00CF1CA7" w:rsidRDefault="00CF1CA7" w:rsidP="00CF1CA7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E79C8">
        <w:rPr>
          <w:rFonts w:ascii="Times New Roman" w:hAnsi="Times New Roman" w:cs="Times New Roman"/>
          <w:sz w:val="28"/>
          <w:szCs w:val="28"/>
        </w:rPr>
        <w:t>с кадастровым номером 42:0</w:t>
      </w:r>
      <w:r>
        <w:rPr>
          <w:rFonts w:ascii="Times New Roman" w:hAnsi="Times New Roman" w:cs="Times New Roman"/>
          <w:sz w:val="28"/>
          <w:szCs w:val="28"/>
        </w:rPr>
        <w:t>0</w:t>
      </w:r>
      <w:r w:rsidRPr="001E79C8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0000000</w:t>
      </w:r>
      <w:r w:rsidRPr="001E79C8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3928</w:t>
      </w:r>
      <w:r w:rsidRPr="001E79C8"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395</w:t>
      </w:r>
      <w:r w:rsidRPr="001E79C8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9813C3">
        <w:rPr>
          <w:rFonts w:ascii="Times New Roman" w:hAnsi="Times New Roman" w:cs="Times New Roman"/>
          <w:color w:val="000000"/>
          <w:sz w:val="28"/>
          <w:szCs w:val="28"/>
        </w:rPr>
        <w:t>Российская Федерация, Кемеровская область, Кемеровский муниципальный район, Кемеровское лесничество, Невское участковое лесничество, урочище Невское, кварталы №№ 41, 42, квартал № 43ч. (выделы 1-19, 20ч., 21-52), квартал № 44ч (1-4, 5ч., 6-11, 12ч., 13-25, 26ч., 27-40, 41ч., 42-47, 48ч., 49, 50), квартал №51</w:t>
      </w:r>
      <w:r w:rsidRPr="001E79C8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9813C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заготовка древесины</w:t>
      </w:r>
      <w:r w:rsidRPr="001E79C8">
        <w:rPr>
          <w:rFonts w:ascii="Times New Roman" w:hAnsi="Times New Roman" w:cs="Times New Roman"/>
          <w:sz w:val="28"/>
          <w:szCs w:val="28"/>
        </w:rPr>
        <w:t xml:space="preserve"> – </w:t>
      </w:r>
      <w:r w:rsidR="009813C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земли лесного фонда;</w:t>
      </w:r>
    </w:p>
    <w:p w:rsidR="00CF1CA7" w:rsidRPr="001E79C8" w:rsidRDefault="00CF1CA7" w:rsidP="009813C3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E79C8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9813C3">
        <w:rPr>
          <w:rFonts w:ascii="Times New Roman" w:hAnsi="Times New Roman" w:cs="Times New Roman"/>
          <w:sz w:val="28"/>
          <w:szCs w:val="28"/>
        </w:rPr>
        <w:t>0000000</w:t>
      </w:r>
      <w:r w:rsidRPr="001E79C8">
        <w:rPr>
          <w:rFonts w:ascii="Times New Roman" w:hAnsi="Times New Roman" w:cs="Times New Roman"/>
          <w:sz w:val="28"/>
          <w:szCs w:val="28"/>
        </w:rPr>
        <w:t>:</w:t>
      </w:r>
      <w:r w:rsidR="009813C3">
        <w:rPr>
          <w:rFonts w:ascii="Times New Roman" w:hAnsi="Times New Roman" w:cs="Times New Roman"/>
          <w:sz w:val="28"/>
          <w:szCs w:val="28"/>
        </w:rPr>
        <w:t>721</w:t>
      </w:r>
      <w:r w:rsidRPr="001E79C8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9813C3">
        <w:rPr>
          <w:rFonts w:ascii="Times New Roman" w:hAnsi="Times New Roman" w:cs="Times New Roman"/>
          <w:sz w:val="28"/>
          <w:szCs w:val="28"/>
        </w:rPr>
        <w:t>56</w:t>
      </w:r>
      <w:r w:rsidRPr="001E79C8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9813C3" w:rsidRPr="009813C3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район, Кемеровское лесничество, Невское участковое лесничество, урочище Невское, кварталы № 18, 25-27, 33-36, 46, 47, 56, 57</w:t>
      </w:r>
      <w:r w:rsidRPr="001E79C8">
        <w:rPr>
          <w:rFonts w:ascii="Times New Roman" w:hAnsi="Times New Roman" w:cs="Times New Roman"/>
          <w:sz w:val="28"/>
          <w:szCs w:val="28"/>
        </w:rPr>
        <w:t xml:space="preserve"> – </w:t>
      </w:r>
      <w:r w:rsidR="009813C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осуществление заготовки древесины</w:t>
      </w:r>
      <w:r w:rsidRPr="001E79C8">
        <w:rPr>
          <w:rFonts w:ascii="Times New Roman" w:hAnsi="Times New Roman" w:cs="Times New Roman"/>
          <w:sz w:val="28"/>
          <w:szCs w:val="28"/>
        </w:rPr>
        <w:t xml:space="preserve">, категория земель – </w:t>
      </w:r>
      <w:r w:rsidR="009813C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земли лесного фонда</w:t>
      </w:r>
      <w:r w:rsidRPr="001E79C8">
        <w:rPr>
          <w:rFonts w:ascii="Times New Roman" w:hAnsi="Times New Roman" w:cs="Times New Roman"/>
          <w:sz w:val="28"/>
          <w:szCs w:val="28"/>
        </w:rPr>
        <w:t>;</w:t>
      </w:r>
    </w:p>
    <w:p w:rsidR="009813C3" w:rsidRPr="009813C3" w:rsidRDefault="00F832D7" w:rsidP="009813C3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</w:t>
      </w:r>
      <w:r w:rsidR="00BC6826">
        <w:rPr>
          <w:rFonts w:ascii="Times New Roman" w:hAnsi="Times New Roman" w:cs="Times New Roman"/>
          <w:sz w:val="28"/>
          <w:szCs w:val="28"/>
        </w:rPr>
        <w:t>номером 42:22:0604001</w:t>
      </w:r>
      <w:r>
        <w:rPr>
          <w:rFonts w:ascii="Times New Roman" w:hAnsi="Times New Roman" w:cs="Times New Roman"/>
          <w:sz w:val="28"/>
          <w:szCs w:val="28"/>
        </w:rPr>
        <w:t>:</w:t>
      </w:r>
      <w:r w:rsidR="00BC6826">
        <w:rPr>
          <w:rFonts w:ascii="Times New Roman" w:hAnsi="Times New Roman" w:cs="Times New Roman"/>
          <w:sz w:val="28"/>
          <w:szCs w:val="28"/>
        </w:rPr>
        <w:t>5</w:t>
      </w:r>
      <w:r w:rsidR="00E74D28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BC6826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="00BC6826" w:rsidRPr="00BC6826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обл., р-н Кемеровский, </w:t>
      </w:r>
      <w:r w:rsidR="00BC6826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</w:t>
      </w:r>
      <w:r w:rsidR="00BC6826" w:rsidRPr="00BC6826">
        <w:rPr>
          <w:rFonts w:ascii="Times New Roman" w:hAnsi="Times New Roman" w:cs="Times New Roman"/>
          <w:color w:val="000000"/>
          <w:sz w:val="28"/>
          <w:szCs w:val="28"/>
        </w:rPr>
        <w:t>п. Ровенский, ул. 8 Марта, 1б</w:t>
      </w:r>
      <w:r w:rsidRPr="0082763B">
        <w:rPr>
          <w:rFonts w:ascii="Times New Roman" w:hAnsi="Times New Roman" w:cs="Times New Roman"/>
          <w:sz w:val="28"/>
          <w:szCs w:val="28"/>
        </w:rPr>
        <w:t>, с видом разрешенного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BC6826" w:rsidRPr="00BC6826">
        <w:rPr>
          <w:rFonts w:ascii="Times New Roman" w:hAnsi="Times New Roman" w:cs="Times New Roman"/>
          <w:color w:val="000000"/>
          <w:sz w:val="28"/>
          <w:szCs w:val="28"/>
        </w:rPr>
        <w:t>под здание склада готовой продукции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BC6826">
        <w:rPr>
          <w:rFonts w:ascii="Times New Roman" w:hAnsi="Times New Roman" w:cs="Times New Roman"/>
          <w:sz w:val="28"/>
          <w:szCs w:val="28"/>
        </w:rPr>
        <w:t>населенных пунктов</w:t>
      </w:r>
      <w:r w:rsidR="00C93163">
        <w:rPr>
          <w:rFonts w:ascii="Times New Roman" w:hAnsi="Times New Roman" w:cs="Times New Roman"/>
          <w:sz w:val="28"/>
          <w:szCs w:val="28"/>
        </w:rPr>
        <w:t xml:space="preserve">, </w:t>
      </w:r>
      <w:r w:rsidR="00E1023F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F6050A">
        <w:rPr>
          <w:rFonts w:ascii="Times New Roman" w:hAnsi="Times New Roman" w:cs="Times New Roman"/>
          <w:sz w:val="28"/>
          <w:szCs w:val="28"/>
        </w:rPr>
        <w:t>31.03.2023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F6050A" w:rsidRDefault="00F6050A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6050A" w:rsidRDefault="00F6050A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6050A" w:rsidRDefault="00F6050A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6050A" w:rsidRDefault="00F6050A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6050A" w:rsidRDefault="00F6050A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6050A" w:rsidRDefault="00F6050A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6050A" w:rsidRDefault="00F6050A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6050A" w:rsidRDefault="00F6050A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6050A" w:rsidRDefault="00F6050A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6050A" w:rsidRDefault="00F6050A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6050A" w:rsidRPr="00F54F90" w:rsidRDefault="00F6050A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r w:rsidRPr="00EA0017">
        <w:rPr>
          <w:bCs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8752" behindDoc="1" locked="0" layoutInCell="1" allowOverlap="1" wp14:anchorId="106D8D0D" wp14:editId="55C8F813">
            <wp:simplePos x="0" y="0"/>
            <wp:positionH relativeFrom="column">
              <wp:posOffset>-308610</wp:posOffset>
            </wp:positionH>
            <wp:positionV relativeFrom="paragraph">
              <wp:posOffset>12065</wp:posOffset>
            </wp:positionV>
            <wp:extent cx="6316413" cy="919162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75" t="3714" r="4101" b="3899"/>
                    <a:stretch/>
                  </pic:blipFill>
                  <pic:spPr bwMode="auto">
                    <a:xfrm>
                      <a:off x="0" y="0"/>
                      <a:ext cx="6317753" cy="919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9813C3" w:rsidRDefault="009813C3" w:rsidP="00D044C4">
      <w:pPr>
        <w:spacing w:after="0"/>
        <w:jc w:val="both"/>
        <w:rPr>
          <w:bCs/>
          <w:noProof/>
          <w:sz w:val="28"/>
          <w:szCs w:val="28"/>
          <w:lang w:eastAsia="ru-RU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sectPr w:rsidR="0081306C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62F37" w:rsidRDefault="00E62F37" w:rsidP="00F54F90">
      <w:pPr>
        <w:spacing w:after="0" w:line="240" w:lineRule="auto"/>
      </w:pPr>
      <w:r>
        <w:separator/>
      </w:r>
    </w:p>
  </w:endnote>
  <w:endnote w:type="continuationSeparator" w:id="0">
    <w:p w:rsidR="00E62F37" w:rsidRDefault="00E62F37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62F37" w:rsidRDefault="00E62F37" w:rsidP="00F54F90">
      <w:pPr>
        <w:spacing w:after="0" w:line="240" w:lineRule="auto"/>
      </w:pPr>
      <w:r>
        <w:separator/>
      </w:r>
    </w:p>
  </w:footnote>
  <w:footnote w:type="continuationSeparator" w:id="0">
    <w:p w:rsidR="00E62F37" w:rsidRDefault="00E62F37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2374A"/>
    <w:rsid w:val="0003347C"/>
    <w:rsid w:val="00050CAE"/>
    <w:rsid w:val="00054CA2"/>
    <w:rsid w:val="00061541"/>
    <w:rsid w:val="000700E2"/>
    <w:rsid w:val="0007374D"/>
    <w:rsid w:val="00073E50"/>
    <w:rsid w:val="00075375"/>
    <w:rsid w:val="0008433E"/>
    <w:rsid w:val="00087B7D"/>
    <w:rsid w:val="000A1BD4"/>
    <w:rsid w:val="000A2A89"/>
    <w:rsid w:val="000B0774"/>
    <w:rsid w:val="000C1D97"/>
    <w:rsid w:val="000C2276"/>
    <w:rsid w:val="000E53E9"/>
    <w:rsid w:val="000F321F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D115B"/>
    <w:rsid w:val="001D24C6"/>
    <w:rsid w:val="001D76C2"/>
    <w:rsid w:val="001E09B5"/>
    <w:rsid w:val="001E79C8"/>
    <w:rsid w:val="001F3601"/>
    <w:rsid w:val="001F4DFB"/>
    <w:rsid w:val="002069EB"/>
    <w:rsid w:val="0021333F"/>
    <w:rsid w:val="002141FF"/>
    <w:rsid w:val="002144BA"/>
    <w:rsid w:val="00217A4D"/>
    <w:rsid w:val="0022756F"/>
    <w:rsid w:val="002308DA"/>
    <w:rsid w:val="00232F08"/>
    <w:rsid w:val="00237BF4"/>
    <w:rsid w:val="002443BF"/>
    <w:rsid w:val="00246AB3"/>
    <w:rsid w:val="00246E34"/>
    <w:rsid w:val="00262F57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6569C"/>
    <w:rsid w:val="00370183"/>
    <w:rsid w:val="00374A25"/>
    <w:rsid w:val="003A090C"/>
    <w:rsid w:val="003A7004"/>
    <w:rsid w:val="003C58CC"/>
    <w:rsid w:val="003C643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47968"/>
    <w:rsid w:val="0045553C"/>
    <w:rsid w:val="004676F6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E176B"/>
    <w:rsid w:val="004E202E"/>
    <w:rsid w:val="004E31A0"/>
    <w:rsid w:val="004E3F71"/>
    <w:rsid w:val="00504B81"/>
    <w:rsid w:val="00511527"/>
    <w:rsid w:val="005120D0"/>
    <w:rsid w:val="00512A9A"/>
    <w:rsid w:val="00540F7F"/>
    <w:rsid w:val="005501E9"/>
    <w:rsid w:val="00557074"/>
    <w:rsid w:val="00576829"/>
    <w:rsid w:val="00576B98"/>
    <w:rsid w:val="0058210B"/>
    <w:rsid w:val="00585B1B"/>
    <w:rsid w:val="00586700"/>
    <w:rsid w:val="005916CD"/>
    <w:rsid w:val="00592A98"/>
    <w:rsid w:val="005930FD"/>
    <w:rsid w:val="005961BF"/>
    <w:rsid w:val="005A039B"/>
    <w:rsid w:val="005A65FA"/>
    <w:rsid w:val="005B18F2"/>
    <w:rsid w:val="005B586E"/>
    <w:rsid w:val="005C14F7"/>
    <w:rsid w:val="005C23FB"/>
    <w:rsid w:val="005D5155"/>
    <w:rsid w:val="005D54AC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22B10"/>
    <w:rsid w:val="006249A0"/>
    <w:rsid w:val="00626ED9"/>
    <w:rsid w:val="00641B53"/>
    <w:rsid w:val="00646238"/>
    <w:rsid w:val="0065376A"/>
    <w:rsid w:val="0066663E"/>
    <w:rsid w:val="006739A9"/>
    <w:rsid w:val="00682E15"/>
    <w:rsid w:val="006A064D"/>
    <w:rsid w:val="006B1586"/>
    <w:rsid w:val="006B508E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D2294"/>
    <w:rsid w:val="007F1E37"/>
    <w:rsid w:val="007F73CC"/>
    <w:rsid w:val="008065E8"/>
    <w:rsid w:val="00806FA5"/>
    <w:rsid w:val="0081306C"/>
    <w:rsid w:val="008242B9"/>
    <w:rsid w:val="00824789"/>
    <w:rsid w:val="00825300"/>
    <w:rsid w:val="0083674B"/>
    <w:rsid w:val="00836850"/>
    <w:rsid w:val="00840E5B"/>
    <w:rsid w:val="00841DA1"/>
    <w:rsid w:val="00845461"/>
    <w:rsid w:val="00850033"/>
    <w:rsid w:val="00856046"/>
    <w:rsid w:val="00857990"/>
    <w:rsid w:val="00886F4B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50428"/>
    <w:rsid w:val="00961E17"/>
    <w:rsid w:val="00972C80"/>
    <w:rsid w:val="00973833"/>
    <w:rsid w:val="0097481E"/>
    <w:rsid w:val="009757FE"/>
    <w:rsid w:val="009813C3"/>
    <w:rsid w:val="009C3773"/>
    <w:rsid w:val="009D3F77"/>
    <w:rsid w:val="009D51FA"/>
    <w:rsid w:val="009D6A85"/>
    <w:rsid w:val="00A06F16"/>
    <w:rsid w:val="00A072E6"/>
    <w:rsid w:val="00A1616D"/>
    <w:rsid w:val="00A21BDF"/>
    <w:rsid w:val="00A220A5"/>
    <w:rsid w:val="00A3693A"/>
    <w:rsid w:val="00A434AA"/>
    <w:rsid w:val="00A77064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700E"/>
    <w:rsid w:val="00B5267C"/>
    <w:rsid w:val="00B530EF"/>
    <w:rsid w:val="00B552BB"/>
    <w:rsid w:val="00B561B1"/>
    <w:rsid w:val="00B648A8"/>
    <w:rsid w:val="00B65166"/>
    <w:rsid w:val="00B71C4C"/>
    <w:rsid w:val="00B841F8"/>
    <w:rsid w:val="00B903C6"/>
    <w:rsid w:val="00BA0C83"/>
    <w:rsid w:val="00BB1089"/>
    <w:rsid w:val="00BB2031"/>
    <w:rsid w:val="00BC6826"/>
    <w:rsid w:val="00BD16EF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64E40"/>
    <w:rsid w:val="00C71075"/>
    <w:rsid w:val="00C72A83"/>
    <w:rsid w:val="00C800E6"/>
    <w:rsid w:val="00C93163"/>
    <w:rsid w:val="00CA08CA"/>
    <w:rsid w:val="00CB4945"/>
    <w:rsid w:val="00CC1CCD"/>
    <w:rsid w:val="00CC632B"/>
    <w:rsid w:val="00CD0781"/>
    <w:rsid w:val="00CD4C28"/>
    <w:rsid w:val="00CD77DB"/>
    <w:rsid w:val="00CE23D5"/>
    <w:rsid w:val="00CF1CA7"/>
    <w:rsid w:val="00CF3518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1023F"/>
    <w:rsid w:val="00E13AB0"/>
    <w:rsid w:val="00E21960"/>
    <w:rsid w:val="00E32CB7"/>
    <w:rsid w:val="00E368CE"/>
    <w:rsid w:val="00E441F4"/>
    <w:rsid w:val="00E50C42"/>
    <w:rsid w:val="00E5513C"/>
    <w:rsid w:val="00E55289"/>
    <w:rsid w:val="00E608D3"/>
    <w:rsid w:val="00E62E50"/>
    <w:rsid w:val="00E62F37"/>
    <w:rsid w:val="00E74D28"/>
    <w:rsid w:val="00E7649C"/>
    <w:rsid w:val="00E80B0D"/>
    <w:rsid w:val="00E87A1C"/>
    <w:rsid w:val="00EA0017"/>
    <w:rsid w:val="00EB600D"/>
    <w:rsid w:val="00ED546A"/>
    <w:rsid w:val="00EF5163"/>
    <w:rsid w:val="00EF5456"/>
    <w:rsid w:val="00F0016D"/>
    <w:rsid w:val="00F0053C"/>
    <w:rsid w:val="00F04515"/>
    <w:rsid w:val="00F071A7"/>
    <w:rsid w:val="00F115F8"/>
    <w:rsid w:val="00F231C4"/>
    <w:rsid w:val="00F26B4C"/>
    <w:rsid w:val="00F338DF"/>
    <w:rsid w:val="00F40FA6"/>
    <w:rsid w:val="00F500BA"/>
    <w:rsid w:val="00F51431"/>
    <w:rsid w:val="00F54F90"/>
    <w:rsid w:val="00F6050A"/>
    <w:rsid w:val="00F67668"/>
    <w:rsid w:val="00F67A39"/>
    <w:rsid w:val="00F77EFF"/>
    <w:rsid w:val="00F832D7"/>
    <w:rsid w:val="00F87F31"/>
    <w:rsid w:val="00F9343C"/>
    <w:rsid w:val="00F93F6E"/>
    <w:rsid w:val="00F95232"/>
    <w:rsid w:val="00FB262B"/>
    <w:rsid w:val="00FB336E"/>
    <w:rsid w:val="00FB549B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DE90EB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2462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69EF0CF-3E56-433F-BA8A-AFA2446528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1980</TotalTime>
  <Pages>3</Pages>
  <Words>723</Words>
  <Characters>4122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4836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134</cp:revision>
  <cp:lastPrinted>2023-03-13T08:17:00Z</cp:lastPrinted>
  <dcterms:created xsi:type="dcterms:W3CDTF">2019-03-01T06:54:00Z</dcterms:created>
  <dcterms:modified xsi:type="dcterms:W3CDTF">2023-03-13T08:17:00Z</dcterms:modified>
</cp:coreProperties>
</file>